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b w:val="1"/>
          <w:rtl w:val="0"/>
        </w:rPr>
        <w:t xml:space="preserve">Любовь Ильинична, расскажите, кем вы хотели стать? Изначально ли вы шли в библиотековедение? Или вы пробовали себя еще и в других сферах?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На самом деле, я еще с детства мечтала стать библиотекарем. Еще в школьные годы я все свободное время проводила в школьной библиотеке, а на больших переменах и после уроков оставалась помогать нашей библиотекарше, Зое Васильевне, расставлять книги и наклеивать кармашки на форзацы. Любовь к чтению мне привил еще мой отец. Помню, как мы по ночам уходили на кухню, чтобы почитать свои книги. Уже после школы я поступила в Тамбовский филиал Московского института культуры на библиотечную специальность. Мне нравилось учиться, и училась я хорошо, что позволило мне закончить институт с отличием. Когда началось распределение, пришел запрос из библиотечного техникума с просьбой прислать им преподавателя, и меня, как отличницу, направили туда.  Я работала в этом техникуме два года, и именно здесь я получила первый опыт как преподаватель. Потом заведующей нашей кафедрой в Тамбовском институте Диане Харитоновне Варгановой поступил запрос из Кемеровского института, и она предложила мне перевестись туда. В Кемерово я получила целевое место в аспирантуре Московского института, но прежде чем попасть туда, прошла стажировку на кафедре библиотековедения имени К.И.Абрамова. Константин Иванович стал потом моим научным руководителем.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Когда вы начали работать в Московском институте культуры?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На стажировку я пришла в 1975 г. Когда я закончила аспирантуру, мне пришлось уехать обратно в Кемерово, так как мое место было целевым, и я обязана была его отработать. Через год, в 1983 г. я вернулась в Москву, вышла замуж и устроилась работать здесь, на кафедре библиотековедения. Поразительно, с того момента прошло уже 35 лет!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Какой научной деятельностью вы занимаетесь? Если ли у вас научные достижения?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Разумеется, параллельно с преподаванием я занимаюсь наукой: ежегодно участвую в научных конференциях, пишу статьи, но самым большим достижением, пожалуй, является мой вклад в учебник по библиотековедению, по которому сейчас занимаются студенты направления библиотечно-информационной деятельности. В общей сложности, у меня уже свыше 100 публикаций.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Я так понимаю, я могу уже не спрашивать, какой человек является для вас авторитетом?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Конечно же, это Константин Иванович Абрамов. Он мой руководитель, мой наставник, и не только для меня, но и для многих других. Он внес неоценимый вклад в развитие библиотечного дела.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Сейчас прозвучит немного отстраненный от главной темы вопрос. Есть ли у вас другие увлечения, хобби помимо вашей основной деятельности? Или вы целиком отдаете себя работе?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Конечно, основную часть моего времени занимает моя профессиональная деятельность. Пожалуй, из моих увлечений я могу назвать коллекционирование сувенирных тарелочек с разными городами и странами. Их у меня уже очень много, думаю, наберется штук 150. По-прежнему люблю читать, люблю готовить, в частности, печь торты, которыми я угощаю всех своих родных и друзей. Еще мне нравиться шить, правда сейчас на это практически не остается времени, а так, раньше, в период дефицита, я шила костюмы и платья и не только себе, но и подругам. Ну а так, мое самое любимое занятие, это воспитывать внуков.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 под занавес. Есть ли у вас какие-то незавершенные планы и цели?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Вы знаете, я сейчас как раз в том периоде, когда хочу завершить свою преподавательскую деятельность и уйти из института. В следующем году мне исполняется 80 лет, и я считаю, что уже нужно подводить итоги. Кроме того, скоро я понадоблюсь своим родным в качестве бабушки и, думаю, заниматься с внуками - это то, чему я хочу посвятить свою дальнейшую жизнь.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Спасибо большое, Любовь Ильинична, за интервью и уделенное мне время :)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