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E1" w:rsidRDefault="009170B6" w:rsidP="009170B6">
      <w:pPr>
        <w:pStyle w:val="1"/>
        <w:spacing w:before="0"/>
        <w:jc w:val="center"/>
        <w:rPr>
          <w:b/>
          <w:color w:val="auto"/>
        </w:rPr>
      </w:pPr>
      <w:r w:rsidRPr="009170B6">
        <w:rPr>
          <w:b/>
          <w:color w:val="auto"/>
        </w:rPr>
        <w:t>Александр Евгеньевич Шапошников</w:t>
      </w:r>
      <w:r>
        <w:rPr>
          <w:b/>
          <w:color w:val="auto"/>
        </w:rPr>
        <w:t xml:space="preserve"> </w:t>
      </w:r>
    </w:p>
    <w:p w:rsidR="009170B6" w:rsidRPr="009170B6" w:rsidRDefault="009170B6" w:rsidP="009170B6">
      <w:pPr>
        <w:pStyle w:val="1"/>
        <w:spacing w:before="0"/>
        <w:jc w:val="center"/>
        <w:rPr>
          <w:b/>
          <w:color w:val="auto"/>
          <w:sz w:val="24"/>
          <w:szCs w:val="24"/>
        </w:rPr>
      </w:pPr>
      <w:r w:rsidRPr="009170B6">
        <w:rPr>
          <w:b/>
          <w:color w:val="auto"/>
          <w:sz w:val="24"/>
          <w:szCs w:val="24"/>
        </w:rPr>
        <w:t>3 февраля 1932 – 9 ноября 2010</w:t>
      </w:r>
    </w:p>
    <w:p w:rsidR="009170B6" w:rsidRDefault="009170B6" w:rsidP="009170B6">
      <w:pPr>
        <w:jc w:val="center"/>
      </w:pPr>
      <w:r w:rsidRPr="009170B6">
        <w:t>— российский библиотековед, специалист в области библиотечного обслуживания инвалидов и других социально незащищенных слоев населения, основоположник научной школы дефектологического библиотековедения, доктор педагогических наук, профессор Московского государственного университета культуры и искусств.</w:t>
      </w:r>
    </w:p>
    <w:p w:rsidR="009170B6" w:rsidRDefault="009170B6" w:rsidP="009170B6">
      <w:pPr>
        <w:pStyle w:val="1"/>
        <w:jc w:val="center"/>
        <w:rPr>
          <w:b/>
          <w:i/>
          <w:color w:val="auto"/>
          <w:sz w:val="28"/>
          <w:szCs w:val="28"/>
        </w:rPr>
      </w:pPr>
      <w:r w:rsidRPr="009170B6">
        <w:rPr>
          <w:b/>
          <w:i/>
          <w:color w:val="auto"/>
          <w:sz w:val="28"/>
          <w:szCs w:val="28"/>
        </w:rPr>
        <w:t>Путь к профессии</w:t>
      </w:r>
    </w:p>
    <w:p w:rsidR="009170B6" w:rsidRDefault="009170B6" w:rsidP="00EA7A29">
      <w:pPr>
        <w:ind w:firstLine="426"/>
        <w:jc w:val="both"/>
      </w:pPr>
      <w:r>
        <w:t xml:space="preserve">По окончании московской средней школы № 73 (в 1951 г.) Александр Шапошников поступил в Московский государственный библиотечный институт (МГБИ), ныне Московский государственный </w:t>
      </w:r>
      <w:r w:rsidR="00EA7A29">
        <w:t>институт культуры</w:t>
      </w:r>
      <w:r>
        <w:t>. Выбор профессии в немалой степени был обусловлен культурными традициями семьи, в которой из поколения в поколение передавались любовь к знаниям, книгам, к библиотекам, как к хранительницам книжных богатств.</w:t>
      </w:r>
    </w:p>
    <w:p w:rsidR="009170B6" w:rsidRDefault="009170B6" w:rsidP="00EA7A29">
      <w:pPr>
        <w:ind w:firstLine="426"/>
        <w:jc w:val="both"/>
      </w:pPr>
      <w:r>
        <w:t xml:space="preserve">По окончании института (в 1955 г.) Александр Евгеньевич был направлен на работу в Читу, где заведовал городской библиотекой </w:t>
      </w:r>
      <w:proofErr w:type="spellStart"/>
      <w:r>
        <w:t>Ингодинского</w:t>
      </w:r>
      <w:proofErr w:type="spellEnd"/>
      <w:r>
        <w:t xml:space="preserve"> района, одновременно преподавал курс библиотековедения в Читинской областной </w:t>
      </w:r>
      <w:proofErr w:type="spellStart"/>
      <w:r>
        <w:t>культпросветшколе</w:t>
      </w:r>
      <w:proofErr w:type="spellEnd"/>
      <w:r>
        <w:t xml:space="preserve"> (ныне Забайкальское краевое училище культуры).</w:t>
      </w:r>
    </w:p>
    <w:p w:rsidR="00EA7A29" w:rsidRDefault="00EA7A29" w:rsidP="00EA7A29">
      <w:pPr>
        <w:pStyle w:val="1"/>
        <w:ind w:firstLine="426"/>
        <w:jc w:val="center"/>
        <w:rPr>
          <w:b/>
          <w:i/>
          <w:color w:val="auto"/>
          <w:sz w:val="28"/>
          <w:szCs w:val="28"/>
        </w:rPr>
      </w:pPr>
      <w:r w:rsidRPr="00EA7A29">
        <w:rPr>
          <w:b/>
          <w:i/>
          <w:color w:val="auto"/>
          <w:sz w:val="28"/>
          <w:szCs w:val="28"/>
        </w:rPr>
        <w:t>На службе незрячим читателям</w:t>
      </w:r>
    </w:p>
    <w:p w:rsidR="00EA7A29" w:rsidRDefault="00EA7A29" w:rsidP="00EA7A29">
      <w:pPr>
        <w:ind w:firstLine="426"/>
        <w:jc w:val="both"/>
      </w:pPr>
      <w:r>
        <w:t>В 1957 г. А. Е. Шапошников вернулся в Москву и поступил на работу в Республиканскую центральную библиотеку для слепых (РЦБС), ныне Российская государственная библиотека для слепых. Это на долгие годы определило сферу его научных интересов. В библиотеке он занимал должности библиографа-редактора, главного библиографа, заведующего библиографическим и научно-методическим отделами. В период работы А. Е. Шапошникова в РЦБС происходило становление библиотеки в качестве республиканской, разрабатывались проблемы библиотечного обслуживания незрячих и слабовидящих, формировались фонды литературы на специальных носителях информации (специальных форматов). Многие уже решенные в обычных библиотеках вопросы здесь приходилось осмысливать заново, учитывая специфику обслуживания незрячих. Библиотека, возглавляемая Александрой Гавриловной Фирсовой (1908—1999), открывала исключительные возможности для творческого отношения к делу. А. Е. Шапошников выступает в качестве составителя библиографических пособий, списков, указателей, методических рекомендаций, предназначенных для работников библиотек для слепых. Для оказания методической помощи региональным библиотекам для слепых он выезжал в командировки в Калугу, Иваново, Свердловск, Омск, Челябинск, Воронеж, Грозный, Краснодар и другие города, активно участвовал в подготовке и проведении второго Всероссийского совещания заведующих специальными библиотеками для слепых в 1961 г. За внедрение в практику библиотек для слепых «говорящей» книги и хорошую работу он был дважды отмечен благодарностями и премиями Министерства культуры РСФСР.</w:t>
      </w:r>
    </w:p>
    <w:p w:rsidR="00EA7A29" w:rsidRDefault="00EA7A29" w:rsidP="00EA7A29">
      <w:pPr>
        <w:ind w:firstLine="426"/>
        <w:jc w:val="both"/>
      </w:pPr>
      <w:r>
        <w:t xml:space="preserve">В 1961 г. А. Е. Шапошников поступил в аспирантуру МГБУ (ныне МГИК). Работа в РЦБС определила тему его кандидатской диссертации «Современное состояние и перспективы библиотечного обслуживания слепых в Советском Союзе», выполненной под руководством </w:t>
      </w:r>
      <w:proofErr w:type="spellStart"/>
      <w:r>
        <w:t>Захария</w:t>
      </w:r>
      <w:proofErr w:type="spellEnd"/>
      <w:r>
        <w:t xml:space="preserve"> Николаевича Амбарцумяна и успешно защищенной в январе 1965 г.</w:t>
      </w:r>
    </w:p>
    <w:p w:rsidR="00EA7A29" w:rsidRDefault="00EA7A29" w:rsidP="00EA7A29">
      <w:pPr>
        <w:ind w:firstLine="426"/>
        <w:jc w:val="both"/>
      </w:pPr>
    </w:p>
    <w:p w:rsidR="00EA7A29" w:rsidRDefault="00EA7A29" w:rsidP="00EA7A29">
      <w:pPr>
        <w:pStyle w:val="1"/>
        <w:jc w:val="center"/>
        <w:rPr>
          <w:b/>
          <w:i/>
          <w:color w:val="auto"/>
          <w:sz w:val="28"/>
          <w:szCs w:val="28"/>
        </w:rPr>
      </w:pPr>
      <w:r w:rsidRPr="00EA7A29">
        <w:rPr>
          <w:b/>
          <w:i/>
          <w:color w:val="auto"/>
          <w:sz w:val="28"/>
          <w:szCs w:val="28"/>
        </w:rPr>
        <w:t>Преподавательская деятельность</w:t>
      </w:r>
    </w:p>
    <w:p w:rsidR="00EA7A29" w:rsidRDefault="00EA7A29" w:rsidP="00EA7A29">
      <w:pPr>
        <w:ind w:firstLine="426"/>
        <w:jc w:val="both"/>
      </w:pPr>
      <w:r>
        <w:t xml:space="preserve">С декабря 1964 г. по май 2005 г. А. Е. Шапошников работал на кафедре библиотековедения Московского государственного института культуры, последовательно занимал должности </w:t>
      </w:r>
      <w:r>
        <w:lastRenderedPageBreak/>
        <w:t>ассистента, преподавателя, старшего преподавателя, доцента, профессора, читал курсы «Работа с читателями» и «История библиотечного дела в СССР», возглавлял предметную комиссию по курсу «Работа с читателями».</w:t>
      </w:r>
    </w:p>
    <w:p w:rsidR="00EA7A29" w:rsidRDefault="00EA7A29" w:rsidP="00EA7A29">
      <w:pPr>
        <w:ind w:firstLine="426"/>
        <w:jc w:val="both"/>
      </w:pPr>
      <w:r>
        <w:t>Став преподавателем, А. Е. Шапошников не утратил связи с РЦБС и Всероссийским обществом слепых (ВОС). В 1967 г. при содействии Центрального правления ВОС было опубликовано его пособие «Передвижная библиотека для слепых», предназначенное для библиотекарей-общественников.</w:t>
      </w:r>
    </w:p>
    <w:p w:rsidR="00EA7A29" w:rsidRDefault="00EA7A29" w:rsidP="00EA7A29">
      <w:pPr>
        <w:ind w:firstLine="426"/>
      </w:pPr>
    </w:p>
    <w:p w:rsidR="00EA7A29" w:rsidRDefault="00EA7A29" w:rsidP="00EA7A29">
      <w:pPr>
        <w:pStyle w:val="1"/>
        <w:jc w:val="center"/>
        <w:rPr>
          <w:b/>
          <w:i/>
          <w:color w:val="auto"/>
          <w:sz w:val="28"/>
          <w:szCs w:val="28"/>
        </w:rPr>
      </w:pPr>
      <w:r w:rsidRPr="00EA7A29">
        <w:rPr>
          <w:b/>
          <w:i/>
          <w:color w:val="auto"/>
          <w:sz w:val="28"/>
          <w:szCs w:val="28"/>
        </w:rPr>
        <w:t>Разработка основ дефектологического библиотековедения</w:t>
      </w:r>
    </w:p>
    <w:p w:rsidR="00EA7A29" w:rsidRDefault="00EA7A29" w:rsidP="00EA7A29">
      <w:pPr>
        <w:ind w:firstLine="426"/>
        <w:jc w:val="both"/>
      </w:pPr>
      <w:r>
        <w:t xml:space="preserve">С 1971 г. А. Е. Шапошников приступил к подготовке докторской диссертации, основная идея которой заключалась в создании новой отрасли библиотековедения — дефектологического библиотековедения, предметом которого стали бы особенности библиотечного обслуживания инвалидов. При подготовке диссертации был собран большой фактический материал, проведен опрос библиотекарей специальных и вспомогательных школ, изучены читательские интересы и проблемы библиотечного обслуживания глухих, подняты архивные материалы, изучен широкий круг литературных источников (в том числе и на иностранных языках). По теме исследования в 1971—1993 гг. ученым было опубликовано свыше 20 работ, многие из которых были инициированы РЦБС. Однако защита докторской диссертации, подготовленной к 1980 г., была отложена в связи с невозможностью опубликования монографии, имевшей, по мнению издательства «Книга», «узкий читательский интерес». Опубликование монографии и защита диссертации стало возможным только в годы перестройки, после коренного пересмотра отношения государства и общества к проблемам инвалидности. В 1991—1992 гг. А. Е. Шапошников в составе авторского коллектива, руководимого Галиной Петровной </w:t>
      </w:r>
      <w:proofErr w:type="spellStart"/>
      <w:r>
        <w:t>Диянской</w:t>
      </w:r>
      <w:proofErr w:type="spellEnd"/>
      <w:r>
        <w:t xml:space="preserve"> (РГБС), участвовал в разработке проекта программы «Система библиотечного обслуживания инвалидов в Российской Федерации». В 1992 г. Министерством культуры РФ и РГБС была опубликована его монография «Библиотечное обслуживание инвалидов: история, современность, тенденции». В марте 1993 г. он успешно защитил докторскую диссертацию «Библиотечное обслуживание инвалидов». С этого времени термин «дефектологическое библиотековедение», частью которого является </w:t>
      </w:r>
      <w:proofErr w:type="spellStart"/>
      <w:r>
        <w:t>тифлобиблиотековедение</w:t>
      </w:r>
      <w:proofErr w:type="spellEnd"/>
      <w:r>
        <w:t xml:space="preserve">, получил научное признание. Вопросы библиотечного обслуживания инвалидов, в том числе и незрячих, получили дальнейшее развитие в работах А. Е. Шапошникова. В 1993 г. были изданы рекомендации по обслуживанию читателей с ограниченными возможностями пользования библиотекой «На путях к милосердию», подготовленные                              А. Е. Шапошниковым совместно с Г. П. </w:t>
      </w:r>
      <w:proofErr w:type="spellStart"/>
      <w:r>
        <w:t>Диянской</w:t>
      </w:r>
      <w:proofErr w:type="spellEnd"/>
      <w:r>
        <w:t>. В 2001 г. РГБС был издан сборник его статей «Книгоиздание и библиотеки для слепых в России», в 2002 г. были выпущены материалы в помощь библиотекам, обслуживающим инвалидов — «Библиотечное обслуживание лиц с ограниченными возможностями».</w:t>
      </w:r>
    </w:p>
    <w:p w:rsidR="00EA7A29" w:rsidRDefault="00EA7A29" w:rsidP="00EA7A29">
      <w:pPr>
        <w:ind w:firstLine="426"/>
        <w:jc w:val="both"/>
      </w:pPr>
      <w:r>
        <w:t>После защиты докторской диссертации А. Е. Шапошников расширяет сферу своих исследований, включив в неё все аспекты библиотечного обслуживания социально незащищенных групп населения — слепых и глухих, пожилых, заключенных, лиц с отклоняющимся (</w:t>
      </w:r>
      <w:proofErr w:type="spellStart"/>
      <w:r>
        <w:t>девиантным</w:t>
      </w:r>
      <w:proofErr w:type="spellEnd"/>
      <w:r>
        <w:t xml:space="preserve">) поведением. Это новое направление, возникшее на стыке библиотековедения, социологии, психологии, педагогики и медицины, получило от автора название «Библиотечная </w:t>
      </w:r>
      <w:proofErr w:type="spellStart"/>
      <w:r>
        <w:t>социономика</w:t>
      </w:r>
      <w:proofErr w:type="spellEnd"/>
      <w:r>
        <w:t>».</w:t>
      </w:r>
    </w:p>
    <w:p w:rsidR="00DB0CC1" w:rsidRDefault="00DB0CC1" w:rsidP="00EA7A29">
      <w:pPr>
        <w:ind w:firstLine="426"/>
        <w:jc w:val="both"/>
      </w:pPr>
    </w:p>
    <w:p w:rsidR="00DB0CC1" w:rsidRDefault="00DB0CC1" w:rsidP="00DB0CC1">
      <w:pPr>
        <w:pStyle w:val="1"/>
        <w:jc w:val="center"/>
        <w:rPr>
          <w:b/>
          <w:i/>
          <w:color w:val="auto"/>
          <w:sz w:val="28"/>
          <w:szCs w:val="28"/>
        </w:rPr>
      </w:pPr>
      <w:r w:rsidRPr="00DB0CC1">
        <w:rPr>
          <w:b/>
          <w:i/>
          <w:color w:val="auto"/>
          <w:sz w:val="28"/>
          <w:szCs w:val="28"/>
        </w:rPr>
        <w:t>Вклад в развитие библиотечной науки</w:t>
      </w:r>
    </w:p>
    <w:p w:rsidR="00DB0CC1" w:rsidRDefault="00DB0CC1" w:rsidP="00DB0CC1">
      <w:pPr>
        <w:ind w:firstLine="426"/>
        <w:jc w:val="both"/>
      </w:pPr>
      <w:r>
        <w:t xml:space="preserve">А. Е. Шапошников принимал активное участие в научных конференциях и «круглых столах» по вопросам библиотечного обслуживания инвалидов, проводимых в РГБС и других библиотеках, </w:t>
      </w:r>
      <w:r>
        <w:lastRenderedPageBreak/>
        <w:t xml:space="preserve">всегда откликался на приглашения выступить на чтениях по истории московских библиотек, конференции «Библиотека в контексте истории», подготавливал интересные доклады. Будучи многогранным ученым, он посвящал свои исследования и общим проблемам истории библиотечного дела и истории чтения, а также вопросам социологии и психологии чтения, проблемам общения, этическим вопросам библиотечного дела. Александр Евгеньевич — автор более чем 40 статей для «Библиотечной энциклопедии» (М., 2007). Ему принадлежат публикации, посвященные видным библиотечным теоретикам и практикам — К. И. Абрамову, Л. В. Белякову, М. Я. </w:t>
      </w:r>
      <w:proofErr w:type="spellStart"/>
      <w:r>
        <w:t>Гильману</w:t>
      </w:r>
      <w:proofErr w:type="spellEnd"/>
      <w:r>
        <w:t>, Ю. В. Григорьеву, В. Ф. Сахарову, В. А. Штейну и др.</w:t>
      </w:r>
    </w:p>
    <w:p w:rsidR="00DB0CC1" w:rsidRDefault="00DB0CC1" w:rsidP="00DB0CC1">
      <w:pPr>
        <w:ind w:firstLine="426"/>
        <w:jc w:val="both"/>
      </w:pPr>
      <w:r>
        <w:t>А. Е. Шапошников — автор более 300 научных публикаций. Под его руководством было защищено 12 кандидатских диссертаций. Своим аспирантам (особенно из нынешних государств ближнего зарубежья — Казахстана, Таджикистана, Украины, а также из Вьетнама) он уделял много сил, времени и внимания, к каждому из них находил индивидуальный подход, помогал выявить и раскрыть способности, содействовал их самореализации и самоутверждению.</w:t>
      </w:r>
    </w:p>
    <w:p w:rsidR="00DA520F" w:rsidRDefault="00DA520F" w:rsidP="00DA520F">
      <w:pPr>
        <w:ind w:firstLine="426"/>
        <w:jc w:val="both"/>
      </w:pPr>
      <w:r>
        <w:t>После ухода на пенсию в 2005 г. А. Е. Шапошников продолжал следить за новинками профессиональной литературы, публиковал статьи и рецензии. В последние годы жизни им были написаны воспоминания о своем детстве и юности, студенческих годах, работе по распределению в Чите, преподавательской работе. К 90-летию Российской государственной библиотеки для слепых, которое отмечалось в ноябре 2010 г., им были подготовлены воспоминан</w:t>
      </w:r>
      <w:r>
        <w:t>ия о годах работы в Библиотеке.</w:t>
      </w:r>
      <w:bookmarkStart w:id="0" w:name="_GoBack"/>
      <w:bookmarkEnd w:id="0"/>
    </w:p>
    <w:p w:rsidR="00DA520F" w:rsidRDefault="00DA520F" w:rsidP="00DA520F">
      <w:pPr>
        <w:ind w:firstLine="426"/>
        <w:jc w:val="both"/>
      </w:pPr>
      <w:r>
        <w:t>А. Е. Шапошников умер 9 ноября 2010 г. в Москве после продолжительной болезни.</w:t>
      </w:r>
    </w:p>
    <w:p w:rsidR="00DB0CC1" w:rsidRDefault="00DB0CC1" w:rsidP="00DB0CC1">
      <w:pPr>
        <w:ind w:firstLine="426"/>
        <w:jc w:val="both"/>
      </w:pPr>
    </w:p>
    <w:p w:rsidR="00DB0CC1" w:rsidRPr="00DB0CC1" w:rsidRDefault="00DB0CC1" w:rsidP="00DB0CC1">
      <w:pPr>
        <w:pStyle w:val="1"/>
        <w:rPr>
          <w:i/>
          <w:color w:val="auto"/>
          <w:sz w:val="24"/>
          <w:szCs w:val="24"/>
        </w:rPr>
      </w:pPr>
      <w:proofErr w:type="spellStart"/>
      <w:r w:rsidRPr="00DB0CC1">
        <w:rPr>
          <w:i/>
          <w:color w:val="auto"/>
          <w:sz w:val="24"/>
          <w:szCs w:val="24"/>
        </w:rPr>
        <w:t>Иточник</w:t>
      </w:r>
      <w:proofErr w:type="spellEnd"/>
      <w:r w:rsidRPr="00DB0CC1">
        <w:rPr>
          <w:i/>
          <w:color w:val="auto"/>
          <w:sz w:val="24"/>
          <w:szCs w:val="24"/>
        </w:rPr>
        <w:t>: https://ru.wikipedia.org</w:t>
      </w:r>
    </w:p>
    <w:sectPr w:rsidR="00DB0CC1" w:rsidRPr="00DB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55"/>
    <w:rsid w:val="00705CE1"/>
    <w:rsid w:val="009170B6"/>
    <w:rsid w:val="00BB0E55"/>
    <w:rsid w:val="00DA520F"/>
    <w:rsid w:val="00DB0CC1"/>
    <w:rsid w:val="00E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B4BF-FFB7-4B98-A335-4CCFCC3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Запорожцева</dc:creator>
  <cp:keywords/>
  <dc:description/>
  <cp:lastModifiedBy>Юлия Запорожцева</cp:lastModifiedBy>
  <cp:revision>4</cp:revision>
  <dcterms:created xsi:type="dcterms:W3CDTF">2018-12-22T15:24:00Z</dcterms:created>
  <dcterms:modified xsi:type="dcterms:W3CDTF">2018-12-22T15:51:00Z</dcterms:modified>
</cp:coreProperties>
</file>